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hint="eastAsia" w:ascii="黑体" w:hAnsi="黑体" w:eastAsia="黑体" w:cs="黑体"/>
          <w:i w:val="0"/>
          <w:iCs w:val="0"/>
          <w:caps w:val="0"/>
          <w:color w:val="000000"/>
          <w:spacing w:val="0"/>
          <w:shd w:val="clear" w:fill="FFFFFF"/>
        </w:rPr>
      </w:pPr>
      <w:r>
        <w:rPr>
          <w:rFonts w:hint="eastAsia" w:ascii="黑体" w:hAnsi="黑体" w:eastAsia="黑体" w:cs="黑体"/>
          <w:i w:val="0"/>
          <w:iCs w:val="0"/>
          <w:caps w:val="0"/>
          <w:color w:val="000000"/>
          <w:spacing w:val="0"/>
          <w:shd w:val="clear" w:fill="FFFFFF"/>
          <w:lang w:eastAsia="zh-CN"/>
        </w:rPr>
        <w:t>益阳市</w:t>
      </w:r>
      <w:r>
        <w:rPr>
          <w:rFonts w:hint="eastAsia" w:ascii="黑体" w:hAnsi="黑体" w:eastAsia="黑体" w:cs="黑体"/>
          <w:i w:val="0"/>
          <w:iCs w:val="0"/>
          <w:caps w:val="0"/>
          <w:color w:val="000000"/>
          <w:spacing w:val="0"/>
          <w:shd w:val="clear" w:fill="FFFFFF"/>
        </w:rPr>
        <w:t>2023年硕士研究生报考网上缴费公告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i w:val="0"/>
          <w:iCs w:val="0"/>
          <w:caps w:val="0"/>
          <w:color w:val="000000"/>
          <w:spacing w:val="0"/>
          <w:sz w:val="24"/>
          <w:szCs w:val="24"/>
          <w:shd w:val="clear" w:fill="FFFFFF"/>
        </w:rPr>
      </w:pP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spacing w:val="0"/>
          <w:sz w:val="24"/>
          <w:szCs w:val="24"/>
          <w:shd w:val="clear" w:fill="FFFFFF"/>
        </w:rPr>
        <w:t>为方便大家顺利完成硕士研究生的网上报考，现将我省网上缴纳报考费的有关要求公告如下：</w:t>
      </w:r>
      <w:r>
        <w:rPr>
          <w:rFonts w:hint="eastAsia" w:ascii="仿宋_GB2312" w:hAnsi="仿宋_GB2312" w:eastAsia="仿宋_GB2312" w:cs="仿宋_GB2312"/>
          <w:i w:val="0"/>
          <w:iCs w:val="0"/>
          <w:caps w:val="0"/>
          <w:color w:val="000000"/>
          <w:spacing w:val="0"/>
          <w:sz w:val="24"/>
          <w:szCs w:val="24"/>
          <w:shd w:val="clear" w:fill="FFFFFF"/>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spacing w:val="0"/>
          <w:sz w:val="24"/>
          <w:szCs w:val="24"/>
          <w:shd w:val="clear" w:fill="FFFFFF"/>
        </w:rPr>
        <w:t>1.报考费网上支付时间为2022年10月5日—25日(每天9:00-22:00)。报名考试费按《湖南省发展与改革委员会、湖南省财政厅关于发布全省教育系统行政事业性收费项目和标准的通知》（湘发改价费〔2018〕531号文件规定为200元/人。</w:t>
      </w:r>
      <w:r>
        <w:rPr>
          <w:rFonts w:hint="eastAsia" w:ascii="仿宋_GB2312" w:hAnsi="仿宋_GB2312" w:eastAsia="仿宋_GB2312" w:cs="仿宋_GB2312"/>
          <w:i w:val="0"/>
          <w:iCs w:val="0"/>
          <w:caps w:val="0"/>
          <w:color w:val="000000"/>
          <w:spacing w:val="0"/>
          <w:sz w:val="24"/>
          <w:szCs w:val="24"/>
          <w:shd w:val="clear" w:fill="FFFFFF"/>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spacing w:val="0"/>
          <w:sz w:val="24"/>
          <w:szCs w:val="24"/>
          <w:shd w:val="clear" w:fill="FFFFFF"/>
        </w:rPr>
        <w:t>2. 9月份已经预报名成功但未缴纳报考费的考生，需在10月份正式网报开始后再次进入网报系统缴纳报考费。</w:t>
      </w:r>
      <w:r>
        <w:rPr>
          <w:rFonts w:hint="eastAsia" w:ascii="仿宋_GB2312" w:hAnsi="仿宋_GB2312" w:eastAsia="仿宋_GB2312" w:cs="仿宋_GB2312"/>
          <w:i w:val="0"/>
          <w:iCs w:val="0"/>
          <w:caps w:val="0"/>
          <w:color w:val="000000"/>
          <w:spacing w:val="0"/>
          <w:sz w:val="24"/>
          <w:szCs w:val="24"/>
          <w:shd w:val="clear" w:fill="FFFFFF"/>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spacing w:val="0"/>
          <w:sz w:val="24"/>
          <w:szCs w:val="24"/>
          <w:shd w:val="clear" w:fill="FFFFFF"/>
        </w:rPr>
        <w:t>3.按照网报要求填报所有信息，并且确认报考信息有效后，系统会自动进入网上缴费界面。网上缴费成功后，系统会提示支付完成信息，请考生及时核实是否支付成功。</w:t>
      </w:r>
      <w:r>
        <w:rPr>
          <w:rFonts w:hint="eastAsia" w:ascii="仿宋_GB2312" w:hAnsi="仿宋_GB2312" w:eastAsia="仿宋_GB2312" w:cs="仿宋_GB2312"/>
          <w:i w:val="0"/>
          <w:iCs w:val="0"/>
          <w:caps w:val="0"/>
          <w:color w:val="000000"/>
          <w:spacing w:val="0"/>
          <w:sz w:val="24"/>
          <w:szCs w:val="24"/>
          <w:shd w:val="clear" w:fill="FFFFFF"/>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spacing w:val="0"/>
          <w:sz w:val="24"/>
          <w:szCs w:val="24"/>
          <w:shd w:val="clear" w:fill="FFFFFF"/>
        </w:rPr>
        <w:t>4.凡未在规定时间内网上缴纳报考费的考生，网上确认时系统将不予认可网报数据，报考点将拒绝考生确认。</w:t>
      </w:r>
      <w:r>
        <w:rPr>
          <w:rFonts w:hint="eastAsia" w:ascii="仿宋_GB2312" w:hAnsi="仿宋_GB2312" w:eastAsia="仿宋_GB2312" w:cs="仿宋_GB2312"/>
          <w:i w:val="0"/>
          <w:iCs w:val="0"/>
          <w:caps w:val="0"/>
          <w:color w:val="000000"/>
          <w:spacing w:val="0"/>
          <w:sz w:val="24"/>
          <w:szCs w:val="24"/>
          <w:shd w:val="clear" w:fill="FFFFFF"/>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spacing w:val="0"/>
          <w:sz w:val="24"/>
          <w:szCs w:val="24"/>
          <w:shd w:val="clear" w:fill="FFFFFF"/>
        </w:rPr>
        <w:t>5.下列四种情况可以退还报考费：①已经缴费但信息无效；②网报期间因系统原因导致多缴费；③未通过网上确认；④错过网上确认。</w:t>
      </w:r>
      <w:r>
        <w:rPr>
          <w:rFonts w:hint="eastAsia" w:ascii="仿宋_GB2312" w:hAnsi="仿宋_GB2312" w:eastAsia="仿宋_GB2312" w:cs="仿宋_GB2312"/>
          <w:i w:val="0"/>
          <w:iCs w:val="0"/>
          <w:caps w:val="0"/>
          <w:color w:val="000000"/>
          <w:spacing w:val="0"/>
          <w:sz w:val="24"/>
          <w:szCs w:val="24"/>
          <w:shd w:val="clear" w:fill="FFFFFF"/>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spacing w:val="0"/>
          <w:sz w:val="24"/>
          <w:szCs w:val="24"/>
          <w:shd w:val="clear" w:fill="FFFFFF"/>
        </w:rPr>
        <w:t>下列两种情况不予退还报考费：①已通过网上确认，但被招生单位不予准考的考生；②未能参加考试的考生。</w:t>
      </w:r>
      <w:r>
        <w:rPr>
          <w:rFonts w:hint="eastAsia" w:ascii="仿宋_GB2312" w:hAnsi="仿宋_GB2312" w:eastAsia="仿宋_GB2312" w:cs="仿宋_GB2312"/>
          <w:i w:val="0"/>
          <w:iCs w:val="0"/>
          <w:caps w:val="0"/>
          <w:color w:val="000000"/>
          <w:spacing w:val="0"/>
          <w:sz w:val="24"/>
          <w:szCs w:val="24"/>
          <w:shd w:val="clear" w:fill="FFFFFF"/>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spacing w:val="0"/>
          <w:sz w:val="24"/>
          <w:szCs w:val="24"/>
          <w:shd w:val="clear" w:fill="FFFFFF"/>
        </w:rPr>
        <w:t>6.凡需要正式缴费收据的考生，请于网上确认期间到所选报考点进行申请登记，待省教育考试院统一打印后到原申请点领取。</w:t>
      </w:r>
      <w:r>
        <w:rPr>
          <w:rFonts w:hint="eastAsia" w:ascii="仿宋_GB2312" w:hAnsi="仿宋_GB2312" w:eastAsia="仿宋_GB2312" w:cs="仿宋_GB2312"/>
          <w:i w:val="0"/>
          <w:iCs w:val="0"/>
          <w:caps w:val="0"/>
          <w:color w:val="000000"/>
          <w:spacing w:val="0"/>
          <w:sz w:val="24"/>
          <w:szCs w:val="24"/>
          <w:shd w:val="clear" w:fill="FFFFFF"/>
        </w:rPr>
        <w:br w:type="textWrapping"/>
      </w:r>
      <w:r>
        <w:rPr>
          <w:rFonts w:hint="eastAsia" w:ascii="仿宋_GB2312" w:hAnsi="仿宋_GB2312" w:eastAsia="仿宋_GB2312" w:cs="仿宋_GB2312"/>
          <w:i w:val="0"/>
          <w:iCs w:val="0"/>
          <w:caps w:val="0"/>
          <w:color w:val="000000"/>
          <w:spacing w:val="0"/>
          <w:sz w:val="24"/>
          <w:szCs w:val="24"/>
          <w:shd w:val="clear" w:fill="FFFFFF"/>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i w:val="0"/>
          <w:iCs w:val="0"/>
          <w:caps w:val="0"/>
          <w:color w:val="000000"/>
          <w:spacing w:val="0"/>
          <w:sz w:val="24"/>
          <w:szCs w:val="24"/>
          <w:shd w:val="clear" w:fill="FFFFFF"/>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_GB2312" w:hAnsi="仿宋_GB2312" w:eastAsia="仿宋_GB2312" w:cs="仿宋_GB2312"/>
          <w:sz w:val="24"/>
          <w:szCs w:val="24"/>
        </w:rPr>
      </w:pPr>
      <w:r>
        <w:rPr>
          <w:rFonts w:hint="eastAsia" w:ascii="仿宋_GB2312" w:hAnsi="仿宋_GB2312" w:eastAsia="仿宋_GB2312" w:cs="仿宋_GB2312"/>
          <w:i w:val="0"/>
          <w:iCs w:val="0"/>
          <w:caps w:val="0"/>
          <w:color w:val="000000"/>
          <w:spacing w:val="0"/>
          <w:sz w:val="24"/>
          <w:szCs w:val="24"/>
          <w:shd w:val="clear" w:fill="FFFFFF"/>
          <w:lang w:eastAsia="zh-CN"/>
        </w:rPr>
        <w:t>益阳市</w:t>
      </w:r>
      <w:r>
        <w:rPr>
          <w:rFonts w:hint="eastAsia" w:ascii="仿宋_GB2312" w:hAnsi="仿宋_GB2312" w:eastAsia="仿宋_GB2312" w:cs="仿宋_GB2312"/>
          <w:i w:val="0"/>
          <w:iCs w:val="0"/>
          <w:caps w:val="0"/>
          <w:color w:val="000000"/>
          <w:spacing w:val="0"/>
          <w:sz w:val="24"/>
          <w:szCs w:val="24"/>
          <w:shd w:val="clear" w:fill="FFFFFF"/>
        </w:rPr>
        <w:t>教育考试院</w:t>
      </w:r>
      <w:r>
        <w:rPr>
          <w:rFonts w:hint="eastAsia" w:ascii="仿宋_GB2312" w:hAnsi="仿宋_GB2312" w:eastAsia="仿宋_GB2312" w:cs="仿宋_GB2312"/>
          <w:i w:val="0"/>
          <w:iCs w:val="0"/>
          <w:caps w:val="0"/>
          <w:color w:val="000000"/>
          <w:spacing w:val="0"/>
          <w:sz w:val="24"/>
          <w:szCs w:val="24"/>
          <w:shd w:val="clear" w:fill="FFFFFF"/>
        </w:rPr>
        <w:br w:type="textWrapping"/>
      </w:r>
      <w:r>
        <w:rPr>
          <w:rFonts w:hint="eastAsia" w:ascii="仿宋_GB2312" w:hAnsi="仿宋_GB2312" w:eastAsia="仿宋_GB2312" w:cs="仿宋_GB2312"/>
          <w:i w:val="0"/>
          <w:iCs w:val="0"/>
          <w:caps w:val="0"/>
          <w:color w:val="000000"/>
          <w:spacing w:val="0"/>
          <w:sz w:val="24"/>
          <w:szCs w:val="24"/>
          <w:shd w:val="clear" w:fill="FFFFFF"/>
        </w:rPr>
        <w:t>                                                                                          2022年9月2</w:t>
      </w:r>
      <w:r>
        <w:rPr>
          <w:rFonts w:hint="eastAsia" w:ascii="仿宋_GB2312" w:hAnsi="仿宋_GB2312" w:eastAsia="仿宋_GB2312" w:cs="仿宋_GB2312"/>
          <w:i w:val="0"/>
          <w:iCs w:val="0"/>
          <w:caps w:val="0"/>
          <w:color w:val="000000"/>
          <w:spacing w:val="0"/>
          <w:sz w:val="24"/>
          <w:szCs w:val="24"/>
          <w:shd w:val="clear" w:fill="FFFFFF"/>
          <w:lang w:val="en-US" w:eastAsia="zh-CN"/>
        </w:rPr>
        <w:t>3</w:t>
      </w:r>
      <w:bookmarkStart w:id="0" w:name="_GoBack"/>
      <w:bookmarkEnd w:id="0"/>
      <w:r>
        <w:rPr>
          <w:rFonts w:hint="eastAsia" w:ascii="仿宋_GB2312" w:hAnsi="仿宋_GB2312" w:eastAsia="仿宋_GB2312" w:cs="仿宋_GB2312"/>
          <w:i w:val="0"/>
          <w:iCs w:val="0"/>
          <w:caps w:val="0"/>
          <w:color w:val="000000"/>
          <w:spacing w:val="0"/>
          <w:sz w:val="24"/>
          <w:szCs w:val="24"/>
          <w:shd w:val="clear" w:fill="FFFFFF"/>
        </w:rPr>
        <w:t>日</w:t>
      </w:r>
    </w:p>
    <w:p>
      <w:pPr>
        <w:rPr>
          <w:rFonts w:hint="eastAsia" w:ascii="仿宋_GB2312" w:hAnsi="仿宋_GB2312" w:eastAsia="仿宋_GB2312" w:cs="仿宋_GB2312"/>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lMzRmZTlkZjFmY2FlZWU5ZTc3NmY5MGE2MWZmZTkifQ=="/>
  </w:docVars>
  <w:rsids>
    <w:rsidRoot w:val="75801AD3"/>
    <w:rsid w:val="22D060A6"/>
    <w:rsid w:val="300E4690"/>
    <w:rsid w:val="503D57BF"/>
    <w:rsid w:val="6A4A693C"/>
    <w:rsid w:val="75801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502</Words>
  <Characters>538</Characters>
  <Lines>0</Lines>
  <Paragraphs>0</Paragraphs>
  <TotalTime>0</TotalTime>
  <ScaleCrop>false</ScaleCrop>
  <LinksUpToDate>false</LinksUpToDate>
  <CharactersWithSpaces>757</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2022-09-21T07:41:00Z</dcterms:created>
  <dc:creator>Administrator</dc:creator>
  <cp:lastModifiedBy>Administrator</cp:lastModifiedBy>
  <cp:lastPrinted>2022-09-21T07:45:00Z</cp:lastPrinted>
  <dcterms:modified xsi:type="dcterms:W3CDTF">2022-09-23T07:21:24Z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3502B864C9E5405BAF9B82F9F3B58798</vt:lpwstr>
  </property>
</Properties>
</file>