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exact"/>
        <w:rPr>
          <w:rFonts w:hint="default" w:ascii="方正小标宋简体" w:hAnsi="Times New Roman" w:eastAsia="方正小标宋简体"/>
          <w:b w:val="0"/>
          <w:kern w:val="2"/>
          <w:sz w:val="44"/>
          <w:szCs w:val="44"/>
        </w:rPr>
      </w:pPr>
      <w:r>
        <w:rPr>
          <w:rFonts w:ascii="方正小标宋简体" w:hAnsi="Times New Roman" w:eastAsia="方正小标宋简体"/>
          <w:b w:val="0"/>
          <w:kern w:val="2"/>
          <w:sz w:val="44"/>
          <w:szCs w:val="44"/>
        </w:rPr>
        <w:t>市教育局：</w:t>
      </w:r>
    </w:p>
    <w:p>
      <w:pPr>
        <w:pStyle w:val="2"/>
        <w:widowControl/>
        <w:spacing w:line="560" w:lineRule="exact"/>
        <w:jc w:val="center"/>
        <w:rPr>
          <w:rFonts w:hint="default" w:ascii="方正小标宋简体" w:hAnsi="Times New Roman" w:eastAsia="方正小标宋简体"/>
          <w:b w:val="0"/>
          <w:kern w:val="2"/>
          <w:sz w:val="44"/>
          <w:szCs w:val="44"/>
        </w:rPr>
      </w:pPr>
      <w:r>
        <w:rPr>
          <w:rFonts w:ascii="方正小标宋简体" w:hAnsi="Times New Roman" w:eastAsia="方正小标宋简体"/>
          <w:b w:val="0"/>
          <w:kern w:val="2"/>
          <w:sz w:val="44"/>
          <w:szCs w:val="44"/>
        </w:rPr>
        <w:t xml:space="preserve">    招生617人，我市初中起点农村公费定向培养师范生志愿填报工作启动</w:t>
      </w:r>
    </w:p>
    <w:p>
      <w:pPr>
        <w:pStyle w:val="2"/>
        <w:widowControl/>
        <w:spacing w:line="560" w:lineRule="exact"/>
        <w:jc w:val="center"/>
        <w:rPr>
          <w:rFonts w:hint="default" w:ascii="方正小标宋简体" w:hAnsi="Times New Roman" w:eastAsia="方正小标宋简体"/>
          <w:b w:val="0"/>
          <w:kern w:val="2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为全面加强我市乡村教师队伍建设，2020年全市计划招录初中起点农村公费定向培养师范生617名。日前，市教育局印发《关于做好2020年初中起点公费定向师范生招生志愿填报工作的通知》，全面启动我市初中起点农村公费定向培养师范生志愿填报工作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一、广泛宣传，认真组织农村公费定向培养师范生报名工作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报名考生在户籍所在区县（市）就读、</w:t>
      </w:r>
      <w:r>
        <w:rPr>
          <w:rFonts w:ascii="仿宋" w:hAnsi="仿宋" w:eastAsia="仿宋" w:cs="Times New Roman"/>
          <w:sz w:val="32"/>
          <w:szCs w:val="32"/>
        </w:rPr>
        <w:t>符合报名条件的应届初中毕业生持本人户口簿（含经考生本人及其法定监护人签名确认的户口簿复印件1份）、学生素质报告表（或学生手册）到所在毕业学校报名</w:t>
      </w:r>
      <w:r>
        <w:rPr>
          <w:rFonts w:hint="eastAsia" w:ascii="仿宋" w:hAnsi="仿宋" w:eastAsia="仿宋" w:cs="Times New Roman"/>
          <w:sz w:val="32"/>
          <w:szCs w:val="32"/>
        </w:rPr>
        <w:t>；不在户籍所在区县（市）</w:t>
      </w:r>
      <w:r>
        <w:rPr>
          <w:rFonts w:ascii="仿宋" w:hAnsi="仿宋" w:eastAsia="仿宋" w:cs="Times New Roman"/>
          <w:sz w:val="32"/>
          <w:szCs w:val="32"/>
        </w:rPr>
        <w:t>就读（异地就读）、符合报名条件的应届初中毕业生，应持本人户口簿（含经考生本人及其法定监护人签名确认的户口簿复印件1份）、学生素质报告表（或学生手册）到户籍所在</w:t>
      </w:r>
      <w:r>
        <w:rPr>
          <w:rFonts w:hint="eastAsia" w:ascii="仿宋" w:hAnsi="仿宋" w:eastAsia="仿宋" w:cs="Times New Roman"/>
          <w:sz w:val="32"/>
          <w:szCs w:val="32"/>
        </w:rPr>
        <w:t>区县（市）</w:t>
      </w:r>
      <w:r>
        <w:rPr>
          <w:rFonts w:ascii="仿宋" w:hAnsi="仿宋" w:eastAsia="仿宋" w:cs="Times New Roman"/>
          <w:sz w:val="32"/>
          <w:szCs w:val="32"/>
        </w:rPr>
        <w:t>教育局报名。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二、坚持标准，扎实做好农村公费定向培养师范生志愿填报工作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考生在填写报考志愿时，应根据</w:t>
      </w:r>
      <w:r>
        <w:rPr>
          <w:rFonts w:hint="eastAsia" w:ascii="仿宋" w:hAnsi="仿宋" w:eastAsia="仿宋" w:cs="Times New Roman"/>
          <w:sz w:val="32"/>
          <w:szCs w:val="32"/>
        </w:rPr>
        <w:t>省教育厅相关</w:t>
      </w:r>
      <w:r>
        <w:rPr>
          <w:rFonts w:ascii="仿宋" w:hAnsi="仿宋" w:eastAsia="仿宋" w:cs="Times New Roman"/>
          <w:sz w:val="32"/>
          <w:szCs w:val="32"/>
        </w:rPr>
        <w:t>招生政策和招生计划，结合自身情况，最多只能在1个项目计划来源、1个培养类型、1个培养层次、1个培养学校中，选择填报不同</w:t>
      </w:r>
      <w:r>
        <w:rPr>
          <w:rFonts w:hint="eastAsia" w:ascii="仿宋" w:hAnsi="仿宋" w:eastAsia="仿宋" w:cs="Times New Roman"/>
          <w:sz w:val="32"/>
          <w:szCs w:val="32"/>
        </w:rPr>
        <w:t>的</w:t>
      </w:r>
      <w:r>
        <w:rPr>
          <w:rFonts w:ascii="仿宋" w:hAnsi="仿宋" w:eastAsia="仿宋" w:cs="Times New Roman"/>
          <w:sz w:val="32"/>
          <w:szCs w:val="32"/>
        </w:rPr>
        <w:t>专业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1．</w:t>
      </w:r>
      <w:r>
        <w:rPr>
          <w:rFonts w:ascii="仿宋" w:hAnsi="仿宋" w:eastAsia="仿宋" w:cs="Times New Roman"/>
          <w:sz w:val="32"/>
          <w:szCs w:val="32"/>
        </w:rPr>
        <w:t>本科层次初中教师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在1个培养学校中，最多填报该培养学校的2个招生专业志愿，其中1个为直接志愿，1个为服从志愿。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2．</w:t>
      </w:r>
      <w:r>
        <w:rPr>
          <w:rFonts w:ascii="仿宋" w:hAnsi="仿宋" w:eastAsia="仿宋" w:cs="Times New Roman"/>
          <w:sz w:val="32"/>
          <w:szCs w:val="32"/>
        </w:rPr>
        <w:t>本科层次小学教师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在1个培养学校中，最多填报该培养学校的2个招生专业志愿，其中1个为直接志愿，1个为服从志愿。直接志愿报考汉语言文学、数学与应用数学、英语、思想政治教育、科学教育、教育技术学、小学教育7个专业（</w:t>
      </w:r>
      <w:r>
        <w:rPr>
          <w:rFonts w:hint="eastAsia" w:ascii="仿宋" w:hAnsi="仿宋" w:eastAsia="仿宋" w:cs="Times New Roman"/>
          <w:sz w:val="32"/>
          <w:szCs w:val="32"/>
        </w:rPr>
        <w:t>以下</w:t>
      </w:r>
      <w:r>
        <w:rPr>
          <w:rFonts w:ascii="仿宋" w:hAnsi="仿宋" w:eastAsia="仿宋" w:cs="Times New Roman"/>
          <w:sz w:val="32"/>
          <w:szCs w:val="32"/>
        </w:rPr>
        <w:t>简称“非音体美专业”）的考生，可以从上述其他6个专业中选择1个专业作为服从志愿填报，如确有音体美特长，也可以从</w:t>
      </w:r>
      <w:r>
        <w:rPr>
          <w:rFonts w:hint="eastAsia" w:ascii="仿宋" w:hAnsi="仿宋" w:eastAsia="仿宋" w:cs="Times New Roman"/>
          <w:sz w:val="32"/>
          <w:szCs w:val="32"/>
        </w:rPr>
        <w:t>音体美</w:t>
      </w:r>
      <w:r>
        <w:rPr>
          <w:rFonts w:ascii="仿宋" w:hAnsi="仿宋" w:eastAsia="仿宋" w:cs="Times New Roman"/>
          <w:sz w:val="32"/>
          <w:szCs w:val="32"/>
        </w:rPr>
        <w:t>专业中选择1个专业作为服从志愿填报。直接志愿报考</w:t>
      </w:r>
      <w:r>
        <w:rPr>
          <w:rFonts w:hint="eastAsia" w:ascii="仿宋" w:hAnsi="仿宋" w:eastAsia="仿宋" w:cs="Times New Roman"/>
          <w:sz w:val="32"/>
          <w:szCs w:val="32"/>
        </w:rPr>
        <w:t>音体美专业</w:t>
      </w:r>
      <w:r>
        <w:rPr>
          <w:rFonts w:ascii="仿宋" w:hAnsi="仿宋" w:eastAsia="仿宋" w:cs="Times New Roman"/>
          <w:sz w:val="32"/>
          <w:szCs w:val="32"/>
        </w:rPr>
        <w:t>的考生，不得将其余2个专业作为服从志愿填报，但可以在</w:t>
      </w:r>
      <w:r>
        <w:rPr>
          <w:rFonts w:hint="eastAsia" w:ascii="仿宋" w:hAnsi="仿宋" w:eastAsia="仿宋" w:cs="Times New Roman"/>
          <w:sz w:val="32"/>
          <w:szCs w:val="32"/>
        </w:rPr>
        <w:t>上</w:t>
      </w:r>
      <w:r>
        <w:rPr>
          <w:rFonts w:ascii="仿宋" w:hAnsi="仿宋" w:eastAsia="仿宋" w:cs="Times New Roman"/>
          <w:sz w:val="32"/>
          <w:szCs w:val="32"/>
        </w:rPr>
        <w:t>述7个</w:t>
      </w:r>
      <w:r>
        <w:rPr>
          <w:rFonts w:hint="eastAsia" w:ascii="仿宋" w:hAnsi="仿宋" w:eastAsia="仿宋" w:cs="Times New Roman"/>
          <w:sz w:val="32"/>
          <w:szCs w:val="32"/>
        </w:rPr>
        <w:t>非音体美</w:t>
      </w:r>
      <w:r>
        <w:rPr>
          <w:rFonts w:ascii="仿宋" w:hAnsi="仿宋" w:eastAsia="仿宋" w:cs="Times New Roman"/>
          <w:sz w:val="32"/>
          <w:szCs w:val="32"/>
        </w:rPr>
        <w:t>专业中选择1个专业作为服从志愿填报。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3．</w:t>
      </w:r>
      <w:r>
        <w:rPr>
          <w:rFonts w:ascii="仿宋" w:hAnsi="仿宋" w:eastAsia="仿宋" w:cs="Times New Roman"/>
          <w:sz w:val="32"/>
          <w:szCs w:val="32"/>
        </w:rPr>
        <w:t>本科层次小学教师（扶贫）、本科层次小学男教师、专科层次小学教师（扶贫）、本科层次幼儿园教师、专科层次幼儿园教师、专科层次特殊教育教师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在1个培养学校（有挂靠培养的，同时包含且仅限1个挂靠学校）中，只填报该培养学校的有且仅有的1个招生专业志愿（直接志愿）。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三、严格程序，切实保证农村公费定向培养师范生志愿信息申报准确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考生需根据省里下发的招生类型和专业填写《2020年益阳市初中起点公费定向师范生招生考生志愿填报表》，并由考生和其监护人共同签字确认，于7月15日前报区县（市）教育局存档汇总。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各区县（市）教育局根据考生填写的《2020年益阳市初中起点公费定向师范生招生考生志愿填报表》进行信息核对和整理，填写好《2020年益阳市公费师范生志愿填报信息汇总表》，于7月20日前将电子版及加盖区县（市）教育局公章的纸质版报市教育局教师工作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考生填报志愿签字确认后，考生及其监护人、考生毕业学校和各级教育行政部门不得对其志愿进行修改。</w:t>
      </w:r>
      <w:bookmarkStart w:id="0" w:name="_GoBack"/>
      <w:bookmarkEnd w:id="0"/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ascii="黑体" w:eastAsia="黑体"/>
          <w:color w:val="000000"/>
          <w:spacing w:val="-16"/>
          <w:sz w:val="28"/>
          <w:szCs w:val="28"/>
        </w:rPr>
      </w:pPr>
      <w:r>
        <w:rPr>
          <w:rFonts w:hint="eastAsia" w:ascii="黑体" w:eastAsia="黑体"/>
          <w:color w:val="000000"/>
          <w:spacing w:val="-16"/>
          <w:sz w:val="28"/>
          <w:szCs w:val="28"/>
        </w:rPr>
        <w:t>附件1：</w:t>
      </w:r>
    </w:p>
    <w:p>
      <w:pPr>
        <w:spacing w:line="52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pacing w:val="-16"/>
          <w:sz w:val="36"/>
          <w:szCs w:val="36"/>
        </w:rPr>
        <w:t>2020年</w:t>
      </w:r>
      <w:r>
        <w:rPr>
          <w:rFonts w:hint="eastAsia" w:eastAsia="方正小标宋简体"/>
          <w:color w:val="000000"/>
          <w:spacing w:val="-16"/>
          <w:sz w:val="36"/>
          <w:szCs w:val="36"/>
        </w:rPr>
        <w:t>益阳市</w:t>
      </w:r>
      <w:r>
        <w:rPr>
          <w:rFonts w:eastAsia="方正小标宋简体"/>
          <w:color w:val="000000"/>
          <w:spacing w:val="-16"/>
          <w:sz w:val="36"/>
          <w:szCs w:val="36"/>
        </w:rPr>
        <w:t>初中起点</w:t>
      </w:r>
      <w:r>
        <w:rPr>
          <w:rFonts w:eastAsia="方正小标宋简体"/>
          <w:color w:val="000000"/>
          <w:sz w:val="36"/>
          <w:szCs w:val="36"/>
        </w:rPr>
        <w:t>公费定向</w:t>
      </w:r>
      <w:r>
        <w:rPr>
          <w:rFonts w:hint="eastAsia" w:eastAsia="方正小标宋简体"/>
          <w:color w:val="000000"/>
          <w:sz w:val="36"/>
          <w:szCs w:val="36"/>
        </w:rPr>
        <w:t>师范生</w:t>
      </w:r>
      <w:r>
        <w:rPr>
          <w:rFonts w:eastAsia="方正小标宋简体"/>
          <w:color w:val="000000"/>
          <w:sz w:val="36"/>
          <w:szCs w:val="36"/>
        </w:rPr>
        <w:t>招生</w:t>
      </w:r>
    </w:p>
    <w:p>
      <w:pPr>
        <w:spacing w:line="520" w:lineRule="exact"/>
        <w:jc w:val="center"/>
        <w:rPr>
          <w:rFonts w:eastAsia="方正小标宋简体"/>
          <w:color w:val="000000"/>
          <w:sz w:val="30"/>
          <w:szCs w:val="30"/>
        </w:rPr>
      </w:pPr>
      <w:r>
        <w:rPr>
          <w:rFonts w:hint="eastAsia" w:eastAsia="方正小标宋简体"/>
          <w:color w:val="000000"/>
          <w:spacing w:val="80"/>
          <w:sz w:val="36"/>
          <w:szCs w:val="36"/>
        </w:rPr>
        <w:t>志愿填报</w:t>
      </w:r>
      <w:r>
        <w:rPr>
          <w:rFonts w:eastAsia="方正小标宋简体"/>
          <w:color w:val="000000"/>
          <w:sz w:val="36"/>
          <w:szCs w:val="36"/>
        </w:rPr>
        <w:t>表</w:t>
      </w:r>
    </w:p>
    <w:tbl>
      <w:tblPr>
        <w:tblStyle w:val="7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938"/>
        <w:gridCol w:w="1035"/>
        <w:gridCol w:w="30"/>
        <w:gridCol w:w="688"/>
        <w:gridCol w:w="112"/>
        <w:gridCol w:w="730"/>
        <w:gridCol w:w="92"/>
        <w:gridCol w:w="839"/>
        <w:gridCol w:w="52"/>
        <w:gridCol w:w="1169"/>
        <w:gridCol w:w="634"/>
        <w:gridCol w:w="48"/>
        <w:gridCol w:w="790"/>
        <w:gridCol w:w="53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  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　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　月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照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民族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pacing w:val="-18"/>
                <w:szCs w:val="21"/>
              </w:rPr>
            </w:pPr>
            <w:r>
              <w:rPr>
                <w:color w:val="000000"/>
                <w:spacing w:val="-18"/>
                <w:szCs w:val="21"/>
              </w:rPr>
              <w:t>户　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pacing w:val="-18"/>
                <w:szCs w:val="21"/>
              </w:rPr>
            </w:pPr>
            <w:r>
              <w:rPr>
                <w:color w:val="000000"/>
                <w:spacing w:val="-18"/>
                <w:szCs w:val="21"/>
              </w:rPr>
              <w:t>所在地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县    </w:t>
            </w:r>
            <w:r>
              <w:rPr>
                <w:color w:val="000000"/>
                <w:spacing w:val="-30"/>
                <w:szCs w:val="21"/>
              </w:rPr>
              <w:t>乡（镇）</w:t>
            </w:r>
          </w:p>
        </w:tc>
        <w:tc>
          <w:tcPr>
            <w:tcW w:w="196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健康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状况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毕业学校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特长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担任职务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家庭地址</w:t>
            </w:r>
          </w:p>
        </w:tc>
        <w:tc>
          <w:tcPr>
            <w:tcW w:w="357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收 件 人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  <w:jc w:val="center"/>
        </w:trPr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 知 书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邮寄地址</w:t>
            </w:r>
          </w:p>
        </w:tc>
        <w:tc>
          <w:tcPr>
            <w:tcW w:w="357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邮政编码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中考报名号</w:t>
            </w:r>
          </w:p>
        </w:tc>
        <w:tc>
          <w:tcPr>
            <w:tcW w:w="357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准考证号码</w:t>
            </w:r>
          </w:p>
        </w:tc>
        <w:tc>
          <w:tcPr>
            <w:tcW w:w="280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家庭主要成员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名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称  谓</w:t>
            </w:r>
          </w:p>
        </w:tc>
        <w:tc>
          <w:tcPr>
            <w:tcW w:w="8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面貌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   业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工作单位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49" w:type="dxa"/>
            <w:vMerge w:val="continue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938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03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830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661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855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377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430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49" w:type="dxa"/>
            <w:vMerge w:val="continue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938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03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830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661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855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377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430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49" w:type="dxa"/>
            <w:vMerge w:val="continue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938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03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830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661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855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377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430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49" w:type="dxa"/>
            <w:vMerge w:val="continue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938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03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830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661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855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377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430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49" w:type="dxa"/>
            <w:vMerge w:val="continue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938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03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830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661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855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377" w:type="dxa"/>
            <w:gridSpan w:val="3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430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4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报考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志愿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adjustRightInd w:val="0"/>
              <w:spacing w:line="22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报考院校</w:t>
            </w:r>
          </w:p>
        </w:tc>
        <w:tc>
          <w:tcPr>
            <w:tcW w:w="7153" w:type="dxa"/>
            <w:gridSpan w:val="13"/>
            <w:vAlign w:val="center"/>
          </w:tcPr>
          <w:p>
            <w:pPr>
              <w:adjustRightInd w:val="0"/>
              <w:spacing w:line="22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层    级</w:t>
            </w:r>
          </w:p>
        </w:tc>
        <w:tc>
          <w:tcPr>
            <w:tcW w:w="7153" w:type="dxa"/>
            <w:gridSpan w:val="13"/>
            <w:vAlign w:val="center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□本科  □专科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类    别</w:t>
            </w:r>
          </w:p>
        </w:tc>
        <w:tc>
          <w:tcPr>
            <w:tcW w:w="7153" w:type="dxa"/>
            <w:gridSpan w:val="13"/>
            <w:vAlign w:val="center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□初中  □小学  □幼师  □特殊教育  □小学男教师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 业 一</w:t>
            </w:r>
          </w:p>
        </w:tc>
        <w:tc>
          <w:tcPr>
            <w:tcW w:w="7153" w:type="dxa"/>
            <w:gridSpan w:val="13"/>
            <w:vAlign w:val="center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 业 二</w:t>
            </w:r>
          </w:p>
        </w:tc>
        <w:tc>
          <w:tcPr>
            <w:tcW w:w="7153" w:type="dxa"/>
            <w:gridSpan w:val="13"/>
            <w:vAlign w:val="center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计划类别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□普通计划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□扶贫计划</w:t>
            </w:r>
          </w:p>
        </w:tc>
        <w:tc>
          <w:tcPr>
            <w:tcW w:w="2834" w:type="dxa"/>
            <w:gridSpan w:val="6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乡镇</w:t>
            </w:r>
          </w:p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计划：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民族乡</w:t>
            </w:r>
          </w:p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计划：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是否同意调剂</w:t>
            </w:r>
          </w:p>
        </w:tc>
        <w:tc>
          <w:tcPr>
            <w:tcW w:w="7153" w:type="dxa"/>
            <w:gridSpan w:val="13"/>
            <w:vAlign w:val="center"/>
          </w:tcPr>
          <w:p>
            <w:pPr>
              <w:adjustRightInd w:val="0"/>
              <w:snapToGrid w:val="0"/>
              <w:ind w:firstLine="1260" w:firstLineChars="6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□是        □否  </w:t>
            </w:r>
          </w:p>
        </w:tc>
      </w:tr>
    </w:tbl>
    <w:p>
      <w:pPr>
        <w:spacing w:line="400" w:lineRule="exact"/>
        <w:rPr>
          <w:rFonts w:ascii="仿宋_GB2312" w:hAnsi="宋体" w:eastAsia="仿宋_GB2312"/>
          <w:sz w:val="24"/>
        </w:rPr>
      </w:pPr>
    </w:p>
    <w:p>
      <w:pPr>
        <w:spacing w:line="400" w:lineRule="exact"/>
        <w:rPr>
          <w:rFonts w:ascii="仿宋_GB2312" w:hAnsi="宋体" w:eastAsia="仿宋_GB2312"/>
          <w:sz w:val="24"/>
        </w:rPr>
        <w:sectPr>
          <w:footerReference r:id="rId3" w:type="default"/>
          <w:footerReference r:id="rId4" w:type="even"/>
          <w:pgSz w:w="11906" w:h="16838"/>
          <w:pgMar w:top="1588" w:right="1361" w:bottom="1361" w:left="1588" w:header="851" w:footer="992" w:gutter="0"/>
          <w:cols w:space="425" w:num="1"/>
          <w:titlePg/>
          <w:docGrid w:linePitch="312" w:charSpace="0"/>
        </w:sectPr>
      </w:pPr>
      <w:r>
        <w:rPr>
          <w:rFonts w:hint="eastAsia" w:ascii="仿宋_GB2312" w:hAnsi="宋体" w:eastAsia="仿宋_GB2312"/>
          <w:sz w:val="24"/>
        </w:rPr>
        <w:t>学生签字：                                  监护人签字：</w:t>
      </w:r>
    </w:p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eastAsia="黑体"/>
          <w:color w:val="000000"/>
          <w:spacing w:val="-16"/>
          <w:sz w:val="28"/>
          <w:szCs w:val="28"/>
        </w:rPr>
        <w:t>附件2：</w:t>
      </w:r>
    </w:p>
    <w:p>
      <w:pPr>
        <w:spacing w:line="400" w:lineRule="exact"/>
        <w:jc w:val="center"/>
        <w:rPr>
          <w:rFonts w:ascii="方正大标宋简体" w:hAnsi="黑体" w:eastAsia="方正大标宋简体"/>
          <w:sz w:val="36"/>
          <w:szCs w:val="36"/>
        </w:rPr>
      </w:pPr>
      <w:r>
        <w:rPr>
          <w:rFonts w:hint="eastAsia" w:ascii="方正大标宋简体" w:hAnsi="黑体" w:eastAsia="方正大标宋简体"/>
          <w:sz w:val="36"/>
          <w:szCs w:val="36"/>
        </w:rPr>
        <w:t>2020年益阳市公费师范生志愿填报信息汇总表</w:t>
      </w:r>
    </w:p>
    <w:p>
      <w:pPr>
        <w:spacing w:line="400" w:lineRule="exact"/>
        <w:jc w:val="center"/>
        <w:rPr>
          <w:rFonts w:ascii="方正大标宋简体" w:hAnsi="黑体" w:eastAsia="方正大标宋简体"/>
          <w:sz w:val="36"/>
          <w:szCs w:val="36"/>
        </w:rPr>
      </w:pPr>
    </w:p>
    <w:p>
      <w:pPr>
        <w:spacing w:line="4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填报单位（盖章）：             填报人：                 电话：                 填报日期：     年     月     日</w:t>
      </w:r>
    </w:p>
    <w:tbl>
      <w:tblPr>
        <w:tblStyle w:val="7"/>
        <w:tblW w:w="14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37"/>
        <w:gridCol w:w="636"/>
        <w:gridCol w:w="680"/>
        <w:gridCol w:w="440"/>
        <w:gridCol w:w="440"/>
        <w:gridCol w:w="560"/>
        <w:gridCol w:w="600"/>
        <w:gridCol w:w="880"/>
        <w:gridCol w:w="600"/>
        <w:gridCol w:w="600"/>
        <w:gridCol w:w="700"/>
        <w:gridCol w:w="655"/>
        <w:gridCol w:w="567"/>
        <w:gridCol w:w="567"/>
        <w:gridCol w:w="660"/>
        <w:gridCol w:w="600"/>
        <w:gridCol w:w="600"/>
        <w:gridCol w:w="600"/>
        <w:gridCol w:w="600"/>
        <w:gridCol w:w="600"/>
        <w:gridCol w:w="557"/>
        <w:gridCol w:w="643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市州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县市区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考生姓名</w:t>
            </w: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民族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初中毕业学　　校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考生中考总成绩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考</w:t>
            </w:r>
            <w:r>
              <w:rPr>
                <w:color w:val="000000"/>
                <w:kern w:val="0"/>
                <w:sz w:val="16"/>
                <w:szCs w:val="16"/>
              </w:rPr>
              <w:t>生中考成绩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总</w:t>
            </w:r>
            <w:r>
              <w:rPr>
                <w:color w:val="000000"/>
                <w:kern w:val="0"/>
                <w:sz w:val="16"/>
                <w:szCs w:val="16"/>
              </w:rPr>
              <w:t>平均分</w:t>
            </w:r>
          </w:p>
        </w:tc>
        <w:tc>
          <w:tcPr>
            <w:tcW w:w="6149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pacing w:val="120"/>
                <w:kern w:val="0"/>
                <w:sz w:val="16"/>
                <w:szCs w:val="16"/>
              </w:rPr>
              <w:t>招生志愿填报情</w:t>
            </w:r>
            <w:r>
              <w:rPr>
                <w:color w:val="000000"/>
                <w:kern w:val="0"/>
                <w:sz w:val="16"/>
                <w:szCs w:val="16"/>
              </w:rPr>
              <w:t>况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面试资格情况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项目计划来源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培养类型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培养学校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挂靠学校</w:t>
            </w:r>
          </w:p>
        </w:tc>
        <w:tc>
          <w:tcPr>
            <w:tcW w:w="1860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直接志愿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服从志愿</w:t>
            </w:r>
          </w:p>
        </w:tc>
        <w:tc>
          <w:tcPr>
            <w:tcW w:w="55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是否进入面试名单</w:t>
            </w:r>
          </w:p>
        </w:tc>
        <w:tc>
          <w:tcPr>
            <w:tcW w:w="64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面试专业</w:t>
            </w:r>
          </w:p>
        </w:tc>
        <w:tc>
          <w:tcPr>
            <w:tcW w:w="5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招生计划种类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定向县市区或乡镇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招生专业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招生计划种类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定向县市区或乡镇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招生专业</w:t>
            </w:r>
          </w:p>
        </w:tc>
        <w:tc>
          <w:tcPr>
            <w:tcW w:w="55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ind w:left="30" w:leftChars="-16" w:hanging="64" w:hangingChars="27"/>
        <w:rPr>
          <w:color w:val="000000"/>
          <w:kern w:val="0"/>
          <w:szCs w:val="21"/>
        </w:rPr>
      </w:pPr>
      <w:r>
        <w:rPr>
          <w:rFonts w:hint="eastAsia" w:ascii="仿宋_GB2312" w:hAnsi="宋体" w:eastAsia="仿宋_GB2312"/>
          <w:sz w:val="24"/>
        </w:rPr>
        <w:t xml:space="preserve">注： </w:t>
      </w:r>
      <w:r>
        <w:rPr>
          <w:color w:val="000000"/>
          <w:kern w:val="0"/>
          <w:szCs w:val="21"/>
        </w:rPr>
        <w:t>1.所有报名且符合推荐条件的考生的信息均应填入本表。</w:t>
      </w:r>
    </w:p>
    <w:p>
      <w:pPr>
        <w:snapToGrid w:val="0"/>
        <w:ind w:firstLine="539" w:firstLineChars="257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2.“项目计划来源”栏：省级项目计划、市州项目计划，选择一项填写。</w:t>
      </w:r>
    </w:p>
    <w:p>
      <w:pPr>
        <w:snapToGrid w:val="0"/>
        <w:ind w:firstLine="539" w:firstLineChars="257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3.“培养类型”栏：本科层次初中教师、本科层次小学教师、本科层次小学教师（扶贫）、本科层次小学男教师</w:t>
      </w:r>
      <w:r>
        <w:rPr>
          <w:rFonts w:hint="eastAsia"/>
          <w:color w:val="000000"/>
          <w:kern w:val="0"/>
          <w:szCs w:val="21"/>
        </w:rPr>
        <w:t>、</w:t>
      </w:r>
      <w:r>
        <w:rPr>
          <w:color w:val="000000"/>
          <w:kern w:val="0"/>
          <w:szCs w:val="21"/>
        </w:rPr>
        <w:t>专科层次小学教师（扶贫）、本科层次幼</w:t>
      </w:r>
    </w:p>
    <w:p>
      <w:pPr>
        <w:snapToGrid w:val="0"/>
        <w:ind w:firstLine="749" w:firstLineChars="357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儿园教师、专科层次幼儿园教师、专科层次特殊教</w:t>
      </w:r>
    </w:p>
    <w:p>
      <w:pPr>
        <w:snapToGrid w:val="0"/>
        <w:ind w:firstLine="539" w:firstLineChars="257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育教师，选择一项填写。</w:t>
      </w:r>
    </w:p>
    <w:p>
      <w:pPr>
        <w:snapToGrid w:val="0"/>
        <w:ind w:firstLine="539" w:firstLineChars="257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4.“是否进入面试名单”栏：已列入面试名单的考生填“是”，未列入面试名单的考生不需填写内容。</w:t>
      </w:r>
    </w:p>
    <w:p>
      <w:pPr>
        <w:snapToGrid w:val="0"/>
        <w:ind w:firstLine="539" w:firstLineChars="257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5.考生按项目计划来源、培养类型、培养学校、挂靠学校、招生计划种类、定向县市区或乡镇、招生专业依次分类排序。</w:t>
      </w:r>
    </w:p>
    <w:p>
      <w:pPr>
        <w:snapToGrid w:val="0"/>
        <w:ind w:firstLine="539" w:firstLineChars="257"/>
        <w:rPr>
          <w:color w:val="000000"/>
          <w:kern w:val="0"/>
          <w:sz w:val="16"/>
          <w:szCs w:val="16"/>
        </w:rPr>
      </w:pPr>
      <w:r>
        <w:rPr>
          <w:color w:val="000000"/>
          <w:kern w:val="0"/>
          <w:szCs w:val="21"/>
        </w:rPr>
        <w:t>6.本表请用Excel表格编制。</w:t>
      </w:r>
    </w:p>
    <w:p>
      <w:pPr>
        <w:adjustRightInd w:val="0"/>
        <w:snapToGrid w:val="0"/>
        <w:rPr>
          <w:rFonts w:ascii="仿宋_GB2312" w:hAnsi="仿宋" w:eastAsia="仿宋_GB2312"/>
          <w:szCs w:val="21"/>
        </w:rPr>
      </w:pPr>
    </w:p>
    <w:p>
      <w:pPr>
        <w:adjustRightInd w:val="0"/>
        <w:snapToGrid w:val="0"/>
        <w:rPr>
          <w:rFonts w:ascii="仿宋_GB2312" w:hAnsi="仿宋" w:eastAsia="仿宋_GB2312"/>
          <w:szCs w:val="21"/>
        </w:rPr>
      </w:pPr>
    </w:p>
    <w:p>
      <w:pPr>
        <w:adjustRightInd w:val="0"/>
        <w:snapToGrid w:val="0"/>
        <w:spacing w:line="300" w:lineRule="exact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spacing w:line="300" w:lineRule="exact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spacing w:line="300" w:lineRule="exact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spacing w:line="300" w:lineRule="exact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jc w:val="center"/>
        <w:rPr>
          <w:rFonts w:ascii="仿宋_GB2312" w:hAnsi="宋体" w:eastAsia="仿宋_GB2312"/>
          <w:sz w:val="24"/>
        </w:rPr>
      </w:pPr>
    </w:p>
    <w:p>
      <w:pPr>
        <w:spacing w:line="520" w:lineRule="exact"/>
        <w:rPr>
          <w:rFonts w:ascii="黑体" w:eastAsia="黑体"/>
          <w:color w:val="000000"/>
          <w:spacing w:val="-16"/>
          <w:sz w:val="28"/>
          <w:szCs w:val="28"/>
        </w:rPr>
      </w:pPr>
      <w:r>
        <w:rPr>
          <w:rFonts w:hint="eastAsia" w:ascii="黑体" w:eastAsia="黑体"/>
          <w:color w:val="000000"/>
          <w:spacing w:val="-16"/>
          <w:sz w:val="28"/>
          <w:szCs w:val="28"/>
        </w:rPr>
        <w:t>附件3：</w:t>
      </w:r>
    </w:p>
    <w:tbl>
      <w:tblPr>
        <w:tblStyle w:val="7"/>
        <w:tblW w:w="1461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917"/>
        <w:gridCol w:w="1276"/>
        <w:gridCol w:w="1134"/>
        <w:gridCol w:w="1275"/>
        <w:gridCol w:w="1134"/>
        <w:gridCol w:w="1134"/>
        <w:gridCol w:w="1134"/>
        <w:gridCol w:w="1276"/>
        <w:gridCol w:w="1276"/>
        <w:gridCol w:w="1276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46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2020年湖南省乡村教师公费定向培养分县市区招生计划申报市州汇总表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市州、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县市区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9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省项目计划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市州计划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初中起点本科层次初中教师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初中起点本科层次小学教师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初中起点本科层次小学教师（扶贫）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初中起点本科层次小学男教师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初中起点专科层次小学教师（扶贫）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初中起点本科层次幼儿园教师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初中起点专科层次幼儿园教师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初中起点专科层次特殊教育教师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初中起点本科层次小学教师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益阳市合计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安化县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沅江市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桃江县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资阳区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赫山区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大通湖区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南县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adjustRightInd w:val="0"/>
        <w:snapToGrid w:val="0"/>
        <w:jc w:val="center"/>
        <w:rPr>
          <w:rFonts w:ascii="方正大标宋简体" w:hAnsi="黑体" w:eastAsia="方正大标宋简体"/>
          <w:sz w:val="36"/>
          <w:szCs w:val="36"/>
        </w:rPr>
      </w:pPr>
      <w:r>
        <w:rPr>
          <w:rFonts w:hint="eastAsia" w:ascii="方正大标宋简体" w:hAnsi="黑体" w:eastAsia="方正大标宋简体"/>
          <w:sz w:val="36"/>
          <w:szCs w:val="36"/>
        </w:rPr>
        <w:t xml:space="preserve"> </w:t>
      </w:r>
    </w:p>
    <w:p>
      <w:pPr>
        <w:adjustRightInd w:val="0"/>
        <w:snapToGrid w:val="0"/>
        <w:jc w:val="center"/>
        <w:rPr>
          <w:rFonts w:ascii="方正大标宋简体" w:hAnsi="黑体" w:eastAsia="方正大标宋简体"/>
          <w:sz w:val="36"/>
          <w:szCs w:val="36"/>
        </w:rPr>
      </w:pPr>
    </w:p>
    <w:p>
      <w:pPr>
        <w:adjustRightInd w:val="0"/>
        <w:snapToGrid w:val="0"/>
        <w:jc w:val="center"/>
        <w:rPr>
          <w:rFonts w:ascii="方正大标宋简体" w:hAnsi="黑体" w:eastAsia="方正大标宋简体"/>
          <w:sz w:val="36"/>
          <w:szCs w:val="36"/>
        </w:rPr>
      </w:pPr>
    </w:p>
    <w:p>
      <w:pPr>
        <w:adjustRightInd w:val="0"/>
        <w:snapToGrid w:val="0"/>
        <w:jc w:val="center"/>
        <w:rPr>
          <w:rFonts w:ascii="方正大标宋简体" w:hAnsi="黑体" w:eastAsia="方正大标宋简体"/>
          <w:sz w:val="36"/>
          <w:szCs w:val="36"/>
        </w:rPr>
      </w:pPr>
      <w:r>
        <w:rPr>
          <w:rFonts w:hint="eastAsia" w:ascii="方正大标宋简体" w:hAnsi="黑体" w:eastAsia="方正大标宋简体"/>
          <w:sz w:val="36"/>
          <w:szCs w:val="36"/>
        </w:rPr>
        <w:t>2020年湖南省初中起点本科层次乡村初中教师公费定向培养计划表</w:t>
      </w:r>
    </w:p>
    <w:tbl>
      <w:tblPr>
        <w:tblStyle w:val="7"/>
        <w:tblW w:w="149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00"/>
        <w:gridCol w:w="362"/>
        <w:gridCol w:w="638"/>
        <w:gridCol w:w="496"/>
        <w:gridCol w:w="1417"/>
        <w:gridCol w:w="142"/>
        <w:gridCol w:w="1745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县市区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招生计划种类</w:t>
            </w:r>
          </w:p>
        </w:tc>
        <w:tc>
          <w:tcPr>
            <w:tcW w:w="18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培养学校</w:t>
            </w:r>
          </w:p>
        </w:tc>
        <w:tc>
          <w:tcPr>
            <w:tcW w:w="77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招生专业与招生计划数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阳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58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南金乡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定向到乡镇任教招生计划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南金乡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定向到乡镇任教招生计划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古楼乡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定向到乡镇任教招生计划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渠江镇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定向到乡镇任教招生计划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渠江镇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定向到乡镇任教招生计划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高明乡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定向到乡镇任教招生计划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奎溪镇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定向到乡镇任教招生计划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奎溪镇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定向到乡镇任教招生计划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烟溪镇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定向到乡镇任教招生计划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烟溪镇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定向到乡镇任教招生计划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滔溪镇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定向到乡镇任教招生计划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滔溪镇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定向到乡镇任教招生计划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平口镇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定向到乡镇任教招生计划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平口镇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定向到乡镇任教招生计划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羊角塘镇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定向到乡镇任教招生计划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羊角塘镇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定向到乡镇任教招生计划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沅江市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沅江市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桃江县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桃江县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资阳区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资阳区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赫山区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赫山区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大通湖管理区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大通湖管理区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南县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南县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jc w:val="center"/>
        <w:rPr>
          <w:rFonts w:ascii="方正大标宋简体" w:hAnsi="黑体" w:eastAsia="方正大标宋简体"/>
          <w:sz w:val="36"/>
          <w:szCs w:val="36"/>
        </w:rPr>
      </w:pPr>
    </w:p>
    <w:p>
      <w:pPr>
        <w:adjustRightInd w:val="0"/>
        <w:snapToGrid w:val="0"/>
        <w:jc w:val="center"/>
        <w:rPr>
          <w:rFonts w:ascii="方正大标宋简体" w:hAnsi="黑体" w:eastAsia="方正大标宋简体"/>
          <w:sz w:val="36"/>
          <w:szCs w:val="36"/>
        </w:rPr>
      </w:pPr>
      <w:r>
        <w:rPr>
          <w:rFonts w:hint="eastAsia" w:ascii="方正大标宋简体" w:hAnsi="黑体" w:eastAsia="方正大标宋简体"/>
          <w:sz w:val="36"/>
          <w:szCs w:val="36"/>
        </w:rPr>
        <w:t>2020年湖南省初中起点本科层次乡村小学教师公费定向培养计划表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94"/>
        <w:gridCol w:w="2274"/>
        <w:gridCol w:w="1863"/>
        <w:gridCol w:w="757"/>
        <w:gridCol w:w="757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市州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7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招生计划种类</w:t>
            </w:r>
          </w:p>
        </w:tc>
        <w:tc>
          <w:tcPr>
            <w:tcW w:w="6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培养学校</w:t>
            </w:r>
          </w:p>
        </w:tc>
        <w:tc>
          <w:tcPr>
            <w:tcW w:w="282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招生专业与招生计划数</w:t>
            </w:r>
          </w:p>
        </w:tc>
        <w:tc>
          <w:tcPr>
            <w:tcW w:w="2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技术学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小学教育（全科型）</w:t>
            </w:r>
          </w:p>
        </w:tc>
        <w:tc>
          <w:tcPr>
            <w:tcW w:w="2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17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湖南第一师范学院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长沙师范学院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湖南第一师范学院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沅江市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湖南第一师范学院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沅江市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南县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湖南第一师范学院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南县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南县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长沙师范学院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jc w:val="center"/>
        <w:rPr>
          <w:rFonts w:ascii="仿宋_GB2312" w:hAnsi="宋体" w:eastAsia="仿宋_GB2312"/>
          <w:sz w:val="24"/>
        </w:rPr>
      </w:pPr>
      <w:r>
        <w:rPr>
          <w:rFonts w:hint="eastAsia" w:ascii="方正大标宋简体" w:hAnsi="黑体" w:eastAsia="方正大标宋简体"/>
          <w:sz w:val="36"/>
          <w:szCs w:val="36"/>
        </w:rPr>
        <w:t>2020年湖南省初中起点本科层次乡村小学教师（扶贫）公费定向培养计划表</w:t>
      </w:r>
    </w:p>
    <w:p>
      <w:pPr>
        <w:widowControl/>
        <w:ind w:firstLine="450" w:firstLineChars="250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培养院校：湖南城市学院                 招生专业：小学教育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6"/>
        <w:gridCol w:w="3495"/>
        <w:gridCol w:w="3995"/>
        <w:gridCol w:w="3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招生计划数</w:t>
            </w: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1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1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沅江市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1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桃江县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1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资阳区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1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赫山区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1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大通湖管理区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1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南县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adjustRightInd w:val="0"/>
        <w:snapToGrid w:val="0"/>
        <w:jc w:val="center"/>
        <w:rPr>
          <w:rFonts w:ascii="方正大标宋简体" w:hAnsi="黑体" w:eastAsia="方正大标宋简体"/>
          <w:sz w:val="36"/>
          <w:szCs w:val="36"/>
        </w:rPr>
      </w:pPr>
    </w:p>
    <w:p>
      <w:pPr>
        <w:adjustRightInd w:val="0"/>
        <w:snapToGrid w:val="0"/>
        <w:jc w:val="center"/>
        <w:rPr>
          <w:rFonts w:ascii="仿宋_GB2312" w:hAnsi="宋体" w:eastAsia="仿宋_GB2312"/>
          <w:sz w:val="24"/>
        </w:rPr>
      </w:pPr>
      <w:r>
        <w:rPr>
          <w:rFonts w:hint="eastAsia" w:ascii="方正大标宋简体" w:hAnsi="黑体" w:eastAsia="方正大标宋简体"/>
          <w:sz w:val="36"/>
          <w:szCs w:val="36"/>
        </w:rPr>
        <w:t>2020年湖南省初中起点本科层次乡村小学教师（扶贫）公费定向培养计划表</w:t>
      </w: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09"/>
        <w:gridCol w:w="1103"/>
        <w:gridCol w:w="2789"/>
        <w:gridCol w:w="727"/>
        <w:gridCol w:w="1872"/>
        <w:gridCol w:w="2824"/>
        <w:gridCol w:w="33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3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3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乡镇</w:t>
            </w:r>
          </w:p>
        </w:tc>
        <w:tc>
          <w:tcPr>
            <w:tcW w:w="9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招生计划种类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招生计划数</w:t>
            </w:r>
          </w:p>
        </w:tc>
        <w:tc>
          <w:tcPr>
            <w:tcW w:w="11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长沙师范学院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湘中幼儿师范高等专科学校</w:t>
            </w:r>
          </w:p>
        </w:tc>
        <w:tc>
          <w:tcPr>
            <w:tcW w:w="1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益阳市合计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南县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jc w:val="center"/>
        <w:rPr>
          <w:rFonts w:ascii="方正大标宋简体" w:hAnsi="黑体" w:eastAsia="方正大标宋简体"/>
          <w:sz w:val="36"/>
          <w:szCs w:val="36"/>
        </w:rPr>
      </w:pPr>
    </w:p>
    <w:p>
      <w:pPr>
        <w:adjustRightInd w:val="0"/>
        <w:snapToGrid w:val="0"/>
        <w:jc w:val="center"/>
        <w:rPr>
          <w:rFonts w:ascii="仿宋_GB2312" w:hAnsi="宋体" w:eastAsia="仿宋_GB2312"/>
          <w:sz w:val="24"/>
        </w:rPr>
      </w:pPr>
      <w:r>
        <w:rPr>
          <w:rFonts w:hint="eastAsia" w:ascii="方正大标宋简体" w:hAnsi="黑体" w:eastAsia="方正大标宋简体"/>
          <w:sz w:val="36"/>
          <w:szCs w:val="36"/>
        </w:rPr>
        <w:t>2020年湖南省初中起点本科层次乡村小学男教师公费定向培养计划表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002"/>
        <w:gridCol w:w="2002"/>
        <w:gridCol w:w="2484"/>
        <w:gridCol w:w="1904"/>
        <w:gridCol w:w="1890"/>
        <w:gridCol w:w="1431"/>
        <w:gridCol w:w="1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6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6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招生计划种类</w:t>
            </w:r>
          </w:p>
        </w:tc>
        <w:tc>
          <w:tcPr>
            <w:tcW w:w="8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76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培养学校与招生计划数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湖南第一师范学院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长沙师范学院</w:t>
            </w: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沅江市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大通湖管理区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南县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jc w:val="center"/>
        <w:rPr>
          <w:rFonts w:ascii="方正大标宋简体" w:hAnsi="黑体" w:eastAsia="方正大标宋简体"/>
          <w:sz w:val="36"/>
          <w:szCs w:val="36"/>
        </w:rPr>
      </w:pPr>
      <w:r>
        <w:rPr>
          <w:rFonts w:hint="eastAsia" w:ascii="方正大标宋简体" w:hAnsi="黑体" w:eastAsia="方正大标宋简体"/>
          <w:sz w:val="36"/>
          <w:szCs w:val="36"/>
        </w:rPr>
        <w:t>2020年湖南省初中起点专科层次乡村特殊教育教师公费定向培养计划表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156"/>
        <w:gridCol w:w="2156"/>
        <w:gridCol w:w="3149"/>
        <w:gridCol w:w="2638"/>
        <w:gridCol w:w="3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7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7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招生计划数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培养学校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10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益阳市合计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沅江市 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长沙职业技术学院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1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adjustRightInd w:val="0"/>
        <w:snapToGrid w:val="0"/>
        <w:jc w:val="center"/>
        <w:rPr>
          <w:rFonts w:ascii="方正大标宋简体" w:hAnsi="黑体" w:eastAsia="方正大标宋简体"/>
          <w:sz w:val="36"/>
          <w:szCs w:val="36"/>
        </w:rPr>
      </w:pPr>
    </w:p>
    <w:p>
      <w:pPr>
        <w:adjustRightInd w:val="0"/>
        <w:snapToGrid w:val="0"/>
        <w:jc w:val="center"/>
        <w:rPr>
          <w:rFonts w:ascii="方正大标宋简体" w:hAnsi="黑体" w:eastAsia="方正大标宋简体"/>
          <w:sz w:val="36"/>
          <w:szCs w:val="36"/>
        </w:rPr>
      </w:pPr>
    </w:p>
    <w:p>
      <w:pPr>
        <w:adjustRightInd w:val="0"/>
        <w:snapToGrid w:val="0"/>
        <w:jc w:val="center"/>
        <w:rPr>
          <w:rFonts w:ascii="方正大标宋简体" w:hAnsi="黑体" w:eastAsia="方正大标宋简体"/>
          <w:sz w:val="36"/>
          <w:szCs w:val="36"/>
        </w:rPr>
      </w:pPr>
    </w:p>
    <w:p>
      <w:pPr>
        <w:adjustRightInd w:val="0"/>
        <w:snapToGrid w:val="0"/>
        <w:jc w:val="center"/>
        <w:rPr>
          <w:rFonts w:ascii="方正大标宋简体" w:hAnsi="黑体" w:eastAsia="方正大标宋简体"/>
          <w:sz w:val="36"/>
          <w:szCs w:val="36"/>
        </w:rPr>
      </w:pPr>
      <w:r>
        <w:rPr>
          <w:rFonts w:hint="eastAsia" w:ascii="方正大标宋简体" w:hAnsi="黑体" w:eastAsia="方正大标宋简体"/>
          <w:sz w:val="36"/>
          <w:szCs w:val="36"/>
        </w:rPr>
        <w:t>2020年湖南省初中起点本科层次乡村幼儿园教师公费定向培养计划表</w:t>
      </w:r>
    </w:p>
    <w:p>
      <w:pPr>
        <w:adjustRightInd w:val="0"/>
        <w:snapToGrid w:val="0"/>
        <w:jc w:val="center"/>
        <w:rPr>
          <w:rFonts w:ascii="仿宋_GB2312" w:hAnsi="宋体" w:eastAsia="仿宋_GB2312"/>
          <w:sz w:val="24"/>
        </w:r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29"/>
        <w:gridCol w:w="2871"/>
        <w:gridCol w:w="2463"/>
        <w:gridCol w:w="3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招生计划数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培养学校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益阳市合计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资阳区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长沙师范学院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赫山区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长沙师范学院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南县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长沙师范学院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jc w:val="center"/>
        <w:rPr>
          <w:rFonts w:ascii="方正大标宋简体" w:hAnsi="黑体" w:eastAsia="方正大标宋简体"/>
          <w:sz w:val="36"/>
          <w:szCs w:val="36"/>
        </w:rPr>
      </w:pPr>
    </w:p>
    <w:p>
      <w:pPr>
        <w:adjustRightInd w:val="0"/>
        <w:snapToGrid w:val="0"/>
        <w:jc w:val="center"/>
        <w:rPr>
          <w:rFonts w:ascii="方正大标宋简体" w:hAnsi="黑体" w:eastAsia="方正大标宋简体"/>
          <w:sz w:val="36"/>
          <w:szCs w:val="36"/>
        </w:rPr>
      </w:pPr>
    </w:p>
    <w:p>
      <w:pPr>
        <w:adjustRightInd w:val="0"/>
        <w:snapToGrid w:val="0"/>
        <w:jc w:val="center"/>
        <w:rPr>
          <w:rFonts w:ascii="方正大标宋简体" w:hAnsi="黑体" w:eastAsia="方正大标宋简体"/>
          <w:sz w:val="36"/>
          <w:szCs w:val="36"/>
        </w:rPr>
      </w:pPr>
      <w:r>
        <w:rPr>
          <w:rFonts w:hint="eastAsia" w:ascii="方正大标宋简体" w:hAnsi="黑体" w:eastAsia="方正大标宋简体"/>
          <w:sz w:val="36"/>
          <w:szCs w:val="36"/>
        </w:rPr>
        <w:t>2020年湖南省初中起点专科层次乡村幼儿园教师公费定向培养计划表</w:t>
      </w:r>
    </w:p>
    <w:p>
      <w:pPr>
        <w:adjustRightInd w:val="0"/>
        <w:snapToGrid w:val="0"/>
        <w:jc w:val="center"/>
        <w:rPr>
          <w:rFonts w:ascii="仿宋_GB2312" w:hAnsi="宋体" w:eastAsia="仿宋_GB2312"/>
          <w:sz w:val="24"/>
        </w:r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085"/>
        <w:gridCol w:w="2085"/>
        <w:gridCol w:w="3040"/>
        <w:gridCol w:w="2549"/>
        <w:gridCol w:w="2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招生计划数</w:t>
            </w:r>
          </w:p>
        </w:tc>
        <w:tc>
          <w:tcPr>
            <w:tcW w:w="10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培养学校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9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益阳市合计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大通湖管理区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长沙师范学院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南县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长沙师范学院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jc w:val="center"/>
        <w:rPr>
          <w:rFonts w:ascii="方正大标宋简体" w:hAnsi="黑体" w:eastAsia="方正大标宋简体"/>
          <w:sz w:val="36"/>
          <w:szCs w:val="36"/>
        </w:rPr>
      </w:pPr>
      <w:r>
        <w:rPr>
          <w:rFonts w:hint="eastAsia" w:ascii="方正大标宋简体" w:hAnsi="黑体" w:eastAsia="方正大标宋简体"/>
          <w:sz w:val="36"/>
          <w:szCs w:val="36"/>
        </w:rPr>
        <w:t>2020年湖南省初中起点本科层次乡村小学教师（市项目计划）公费定向培养计划表</w:t>
      </w: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培养学校：湖南城市学院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254"/>
        <w:gridCol w:w="1121"/>
        <w:gridCol w:w="449"/>
        <w:gridCol w:w="3963"/>
        <w:gridCol w:w="1041"/>
        <w:gridCol w:w="1041"/>
        <w:gridCol w:w="1041"/>
        <w:gridCol w:w="1041"/>
        <w:gridCol w:w="1047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市州</w:t>
            </w:r>
          </w:p>
        </w:tc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46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乡镇</w:t>
            </w:r>
          </w:p>
        </w:tc>
        <w:tc>
          <w:tcPr>
            <w:tcW w:w="149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招生计划种类</w:t>
            </w:r>
          </w:p>
        </w:tc>
        <w:tc>
          <w:tcPr>
            <w:tcW w:w="17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招生专业与招生计划数</w:t>
            </w:r>
          </w:p>
        </w:tc>
        <w:tc>
          <w:tcPr>
            <w:tcW w:w="3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小学教育（全科型）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3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合     计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    中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6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定向到乡镇任教招生计划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6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定向到民族乡招生计划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安化县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沅江市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沅江市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草尾镇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定向到乡镇任教招生计划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沅江市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黄茅洲镇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定向到乡镇任教招生计划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沅江市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四季红镇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定向到乡镇任教招生计划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沅江市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阳罗洲镇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定向到乡镇任教招生计划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沅江市</w:t>
            </w:r>
          </w:p>
        </w:tc>
        <w:tc>
          <w:tcPr>
            <w:tcW w:w="5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漉湖芦苇场</w:t>
            </w:r>
          </w:p>
        </w:tc>
        <w:tc>
          <w:tcPr>
            <w:tcW w:w="1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定向到乡镇任教招生计划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沅江市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共华镇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定向到乡镇任教招生计划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沅江市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泗湖山镇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定向到乡镇任教招生计划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沅江市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茶盘洲镇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定向到乡镇任教招生计划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沅江市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南大膳镇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定向到乡镇任教招生计划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桃江县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桃江县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鲊埠回族乡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定向到民族乡招生计划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资阳区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赫山区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大通湖管理区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南县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  <w:sectPr>
          <w:pgSz w:w="16838" w:h="11906" w:orient="landscape"/>
          <w:pgMar w:top="1418" w:right="1134" w:bottom="1418" w:left="1134" w:header="1304" w:footer="1021" w:gutter="567"/>
          <w:cols w:space="425" w:num="1"/>
          <w:docGrid w:linePitch="312" w:charSpace="0"/>
        </w:sectPr>
      </w:pPr>
    </w:p>
    <w:p>
      <w:pPr>
        <w:rPr>
          <w:sz w:val="32"/>
          <w:szCs w:val="32"/>
        </w:rPr>
      </w:pPr>
    </w:p>
    <w:sectPr>
      <w:pgSz w:w="11906" w:h="16838"/>
      <w:pgMar w:top="1588" w:right="1361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988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16</w:t>
        </w:r>
        <w:r>
          <w:rPr>
            <w:lang w:val="zh-CN"/>
          </w:rPr>
          <w:fldChar w:fldCharType="end"/>
        </w:r>
      </w:p>
    </w:sdtContent>
  </w:sdt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3A92"/>
    <w:rsid w:val="000A2AD4"/>
    <w:rsid w:val="002E0A50"/>
    <w:rsid w:val="00321ECB"/>
    <w:rsid w:val="003B7796"/>
    <w:rsid w:val="00456A35"/>
    <w:rsid w:val="00606C1B"/>
    <w:rsid w:val="0079041F"/>
    <w:rsid w:val="00853A92"/>
    <w:rsid w:val="00871FE7"/>
    <w:rsid w:val="4F22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customStyle="1" w:styleId="11">
    <w:name w:val="批注框文本 Char"/>
    <w:basedOn w:val="9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9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9"/>
    <w:link w:val="3"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标题 1 Char"/>
    <w:basedOn w:val="9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1037</Words>
  <Characters>5911</Characters>
  <Lines>49</Lines>
  <Paragraphs>13</Paragraphs>
  <TotalTime>70</TotalTime>
  <ScaleCrop>false</ScaleCrop>
  <LinksUpToDate>false</LinksUpToDate>
  <CharactersWithSpaces>6935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2020-06-10T00:17:00Z</dcterms:created>
  <dc:creator>Administrator</dc:creator>
  <cp:lastModifiedBy>Administrator</cp:lastModifiedBy>
  <dcterms:modified xsi:type="dcterms:W3CDTF">2020-06-30T04:47:05Z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